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88195" w14:textId="77777777" w:rsidR="0059504F" w:rsidRDefault="0059504F" w:rsidP="0059504F">
      <w:pPr>
        <w:jc w:val="right"/>
        <w:rPr>
          <w:rFonts w:ascii="Tahoma" w:eastAsia="Tahoma" w:hAnsi="Tahoma" w:cs="Tahoma"/>
          <w:i/>
          <w:kern w:val="0"/>
          <w:sz w:val="20"/>
          <w:szCs w:val="20"/>
          <w:lang w:eastAsia="pl-PL"/>
        </w:rPr>
      </w:pPr>
      <w:bookmarkStart w:id="0" w:name="_Hlk140050390"/>
      <w:bookmarkStart w:id="1" w:name="_Hlk54599343"/>
      <w:r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531E05">
        <w:rPr>
          <w:rFonts w:ascii="Tahoma" w:eastAsia="Tahoma" w:hAnsi="Tahoma" w:cs="Tahoma"/>
          <w:i/>
          <w:sz w:val="20"/>
          <w:szCs w:val="20"/>
        </w:rPr>
        <w:t>5</w:t>
      </w:r>
      <w:r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14:paraId="0C5FFE15" w14:textId="77777777" w:rsidR="0059504F" w:rsidRDefault="0059504F" w:rsidP="0059504F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>…………………</w:t>
      </w:r>
      <w:proofErr w:type="gramStart"/>
      <w:r>
        <w:rPr>
          <w:rFonts w:ascii="Tahoma" w:eastAsia="Tahoma" w:hAnsi="Tahoma" w:cs="Tahoma"/>
          <w:sz w:val="20"/>
          <w:szCs w:val="20"/>
        </w:rPr>
        <w:t>…….</w:t>
      </w:r>
      <w:proofErr w:type="gramEnd"/>
      <w:r>
        <w:rPr>
          <w:rFonts w:ascii="Tahoma" w:eastAsia="Tahoma" w:hAnsi="Tahoma" w:cs="Tahoma"/>
          <w:sz w:val="20"/>
          <w:szCs w:val="20"/>
        </w:rPr>
        <w:t>, dnia ……</w:t>
      </w:r>
      <w:proofErr w:type="gramStart"/>
      <w:r>
        <w:rPr>
          <w:rFonts w:ascii="Tahoma" w:eastAsia="Tahoma" w:hAnsi="Tahoma" w:cs="Tahoma"/>
          <w:sz w:val="20"/>
          <w:szCs w:val="20"/>
        </w:rPr>
        <w:t>……..….</w:t>
      </w:r>
      <w:proofErr w:type="gramEnd"/>
      <w:r>
        <w:rPr>
          <w:rFonts w:ascii="Tahoma" w:eastAsia="Tahoma" w:hAnsi="Tahoma" w:cs="Tahoma"/>
          <w:sz w:val="20"/>
          <w:szCs w:val="20"/>
        </w:rPr>
        <w:t>.</w:t>
      </w:r>
    </w:p>
    <w:p w14:paraId="59A33402" w14:textId="77777777" w:rsidR="0059504F" w:rsidRDefault="0059504F" w:rsidP="0059504F">
      <w:pPr>
        <w:rPr>
          <w:rFonts w:ascii="Tahoma" w:eastAsia="Tahoma" w:hAnsi="Tahoma" w:cs="Tahoma"/>
          <w:sz w:val="20"/>
          <w:szCs w:val="20"/>
        </w:rPr>
      </w:pPr>
    </w:p>
    <w:p w14:paraId="650F1C66" w14:textId="77777777" w:rsidR="0059504F" w:rsidRDefault="0059504F" w:rsidP="0059504F">
      <w:pPr>
        <w:ind w:left="708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  <w:bookmarkEnd w:id="0"/>
    </w:p>
    <w:p w14:paraId="0FC14F92" w14:textId="77777777" w:rsidR="00C0624D" w:rsidRDefault="00C0624D" w:rsidP="00441F2B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061657B4" w14:textId="77777777" w:rsidR="0059504F" w:rsidRPr="00C0624D" w:rsidRDefault="0059504F" w:rsidP="00441F2B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222F48B1" w14:textId="77777777" w:rsidR="00E0244A" w:rsidRPr="0059504F" w:rsidRDefault="0059504F" w:rsidP="0059504F">
      <w:pPr>
        <w:pStyle w:val="Default"/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59504F">
        <w:rPr>
          <w:rFonts w:ascii="Tahoma" w:hAnsi="Tahoma" w:cs="Tahoma"/>
          <w:b/>
          <w:bCs/>
          <w:sz w:val="20"/>
          <w:szCs w:val="20"/>
        </w:rPr>
        <w:t>OŚWIADCZENIE WYKONAWCY W ZAKRESIE WYPEŁNIENIA OBOWIĄZKÓWINFORMACYJNYCH PRZEWIDZIANYCH W ART. 13 LUB ART. 14 RODO</w:t>
      </w:r>
    </w:p>
    <w:p w14:paraId="0B047FE7" w14:textId="77777777" w:rsidR="0059504F" w:rsidRDefault="0059504F" w:rsidP="00894090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46AB6CFA" w14:textId="77777777" w:rsidR="0059504F" w:rsidRDefault="0059504F" w:rsidP="00894090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14:paraId="3980852B" w14:textId="77777777" w:rsidR="0059504F" w:rsidRPr="00C0624D" w:rsidRDefault="0059504F" w:rsidP="00894090">
      <w:pPr>
        <w:pStyle w:val="Default"/>
        <w:jc w:val="both"/>
        <w:rPr>
          <w:rFonts w:ascii="Tahoma" w:hAnsi="Tahoma" w:cs="Tahoma"/>
          <w:sz w:val="20"/>
          <w:szCs w:val="20"/>
        </w:rPr>
      </w:pPr>
    </w:p>
    <w:bookmarkEnd w:id="1"/>
    <w:p w14:paraId="12818E01" w14:textId="1D85D5E5" w:rsidR="00531E05" w:rsidRDefault="0059504F" w:rsidP="00531E05">
      <w:pPr>
        <w:suppressAutoHyphens w:val="0"/>
        <w:spacing w:after="107"/>
        <w:ind w:right="105"/>
        <w:jc w:val="both"/>
        <w:rPr>
          <w:rFonts w:ascii="Tahoma" w:eastAsia="Calibri" w:hAnsi="Tahoma" w:cs="Tahoma"/>
          <w:kern w:val="0"/>
          <w:sz w:val="20"/>
          <w:szCs w:val="20"/>
          <w:lang w:eastAsia="pl-PL"/>
        </w:rPr>
      </w:pPr>
      <w:r w:rsidRPr="0059504F">
        <w:rPr>
          <w:rFonts w:ascii="Tahoma" w:eastAsia="Tahoma" w:hAnsi="Tahoma" w:cs="Tahoma"/>
          <w:color w:val="000000"/>
          <w:kern w:val="0"/>
          <w:sz w:val="20"/>
          <w:szCs w:val="20"/>
          <w:lang w:eastAsia="pl-PL"/>
        </w:rPr>
        <w:t xml:space="preserve">W odpowiedzi na </w:t>
      </w:r>
      <w:r w:rsidRPr="0059504F">
        <w:rPr>
          <w:rFonts w:ascii="Tahoma" w:eastAsia="Tahoma" w:hAnsi="Tahoma" w:cs="Tahoma"/>
          <w:b/>
          <w:color w:val="000000"/>
          <w:kern w:val="0"/>
          <w:sz w:val="20"/>
          <w:szCs w:val="20"/>
          <w:lang w:eastAsia="pl-PL"/>
        </w:rPr>
        <w:t xml:space="preserve">zapytanie ofertowe nr </w:t>
      </w:r>
      <w:r w:rsidR="00B5470B">
        <w:rPr>
          <w:rFonts w:ascii="Tahoma" w:eastAsia="Tahoma" w:hAnsi="Tahoma" w:cs="Tahoma"/>
          <w:b/>
          <w:color w:val="000000"/>
          <w:kern w:val="0"/>
          <w:sz w:val="20"/>
          <w:szCs w:val="20"/>
          <w:lang w:eastAsia="pl-PL"/>
        </w:rPr>
        <w:t>3</w:t>
      </w:r>
      <w:r w:rsidRPr="0059504F">
        <w:rPr>
          <w:rFonts w:ascii="Tahoma" w:eastAsia="Tahoma" w:hAnsi="Tahoma" w:cs="Tahoma"/>
          <w:b/>
          <w:color w:val="000000"/>
          <w:kern w:val="0"/>
          <w:sz w:val="20"/>
          <w:szCs w:val="20"/>
          <w:lang w:eastAsia="pl-PL"/>
        </w:rPr>
        <w:t>/202</w:t>
      </w:r>
      <w:r w:rsidR="00531E05">
        <w:rPr>
          <w:rFonts w:ascii="Tahoma" w:eastAsia="Tahoma" w:hAnsi="Tahoma" w:cs="Tahoma"/>
          <w:b/>
          <w:color w:val="000000"/>
          <w:kern w:val="0"/>
          <w:sz w:val="20"/>
          <w:szCs w:val="20"/>
          <w:lang w:eastAsia="pl-PL"/>
        </w:rPr>
        <w:t>6</w:t>
      </w:r>
      <w:r w:rsidR="00C30AC7">
        <w:rPr>
          <w:rFonts w:ascii="Tahoma" w:eastAsia="Tahoma" w:hAnsi="Tahoma" w:cs="Tahoma"/>
          <w:b/>
          <w:color w:val="000000"/>
          <w:kern w:val="0"/>
          <w:sz w:val="20"/>
          <w:szCs w:val="20"/>
          <w:lang w:eastAsia="pl-PL"/>
        </w:rPr>
        <w:t xml:space="preserve"> </w:t>
      </w:r>
      <w:r w:rsidRPr="0059504F">
        <w:rPr>
          <w:rFonts w:ascii="Tahoma" w:eastAsia="Tahoma" w:hAnsi="Tahoma" w:cs="Tahoma"/>
          <w:b/>
          <w:color w:val="000000"/>
          <w:kern w:val="0"/>
          <w:sz w:val="20"/>
          <w:szCs w:val="20"/>
          <w:lang w:eastAsia="pl-PL"/>
        </w:rPr>
        <w:t xml:space="preserve">dotyczące </w:t>
      </w:r>
      <w:r w:rsidR="00531E05" w:rsidRPr="00531E05">
        <w:rPr>
          <w:rFonts w:ascii="Tahoma" w:eastAsia="Calibri" w:hAnsi="Tahoma" w:cs="Tahoma"/>
          <w:kern w:val="0"/>
          <w:sz w:val="20"/>
          <w:szCs w:val="20"/>
          <w:lang w:eastAsia="pl-PL"/>
        </w:rPr>
        <w:t>dostaw</w:t>
      </w:r>
      <w:r w:rsidR="00531E05">
        <w:rPr>
          <w:rFonts w:ascii="Tahoma" w:eastAsia="Calibri" w:hAnsi="Tahoma" w:cs="Tahoma"/>
          <w:kern w:val="0"/>
          <w:sz w:val="20"/>
          <w:szCs w:val="20"/>
          <w:lang w:eastAsia="pl-PL"/>
        </w:rPr>
        <w:t>y</w:t>
      </w:r>
      <w:r w:rsidR="00531E05" w:rsidRPr="00531E05">
        <w:rPr>
          <w:rFonts w:ascii="Tahoma" w:eastAsia="Calibri" w:hAnsi="Tahoma" w:cs="Tahoma"/>
          <w:kern w:val="0"/>
          <w:sz w:val="20"/>
          <w:szCs w:val="20"/>
          <w:lang w:eastAsia="pl-PL"/>
        </w:rPr>
        <w:t>, montaż</w:t>
      </w:r>
      <w:r w:rsidR="00531E05">
        <w:rPr>
          <w:rFonts w:ascii="Tahoma" w:eastAsia="Calibri" w:hAnsi="Tahoma" w:cs="Tahoma"/>
          <w:kern w:val="0"/>
          <w:sz w:val="20"/>
          <w:szCs w:val="20"/>
          <w:lang w:eastAsia="pl-PL"/>
        </w:rPr>
        <w:t>u</w:t>
      </w:r>
      <w:r w:rsidR="00531E05" w:rsidRPr="00531E05">
        <w:rPr>
          <w:rFonts w:ascii="Tahoma" w:eastAsia="Calibri" w:hAnsi="Tahoma" w:cs="Tahoma"/>
          <w:kern w:val="0"/>
          <w:sz w:val="20"/>
          <w:szCs w:val="20"/>
          <w:lang w:eastAsia="pl-PL"/>
        </w:rPr>
        <w:t xml:space="preserve"> i uruchomieni</w:t>
      </w:r>
      <w:r w:rsidR="00531E05">
        <w:rPr>
          <w:rFonts w:ascii="Tahoma" w:eastAsia="Calibri" w:hAnsi="Tahoma" w:cs="Tahoma"/>
          <w:kern w:val="0"/>
          <w:sz w:val="20"/>
          <w:szCs w:val="20"/>
          <w:lang w:eastAsia="pl-PL"/>
        </w:rPr>
        <w:t>a</w:t>
      </w:r>
      <w:r w:rsidR="00531E05" w:rsidRPr="00531E05">
        <w:rPr>
          <w:rFonts w:ascii="Tahoma" w:eastAsia="Calibri" w:hAnsi="Tahoma" w:cs="Tahoma"/>
          <w:kern w:val="0"/>
          <w:sz w:val="20"/>
          <w:szCs w:val="20"/>
          <w:lang w:eastAsia="pl-PL"/>
        </w:rPr>
        <w:t xml:space="preserve"> w pełnym zakresie </w:t>
      </w:r>
      <w:r w:rsidR="00531E05" w:rsidRPr="00531E05">
        <w:rPr>
          <w:rFonts w:ascii="Tahoma" w:eastAsia="Calibri" w:hAnsi="Tahoma" w:cs="Tahoma"/>
          <w:b/>
          <w:kern w:val="0"/>
          <w:sz w:val="20"/>
          <w:szCs w:val="20"/>
          <w:lang w:eastAsia="pl-PL"/>
        </w:rPr>
        <w:t xml:space="preserve">Linii do produkcji wsporników wykorzystującą technologię formowania na gorąco wsporników palet z odpadów drzewnych </w:t>
      </w:r>
      <w:r w:rsidR="00531E05" w:rsidRPr="00531E05">
        <w:rPr>
          <w:rFonts w:ascii="Tahoma" w:eastAsia="Calibri" w:hAnsi="Tahoma" w:cs="Tahoma"/>
          <w:kern w:val="0"/>
          <w:sz w:val="20"/>
          <w:szCs w:val="20"/>
          <w:lang w:eastAsia="pl-PL"/>
        </w:rPr>
        <w:t xml:space="preserve">w ramach projektu pt. Wdrożenie modelu biznesowego GOZ-transformacji w firmie Herb Sp. z o.o., </w:t>
      </w:r>
      <w:r w:rsidR="00B5470B">
        <w:rPr>
          <w:rFonts w:ascii="Tahoma" w:eastAsia="Calibri" w:hAnsi="Tahoma" w:cs="Tahoma"/>
          <w:kern w:val="0"/>
          <w:sz w:val="20"/>
          <w:szCs w:val="20"/>
          <w:lang w:eastAsia="pl-PL"/>
        </w:rPr>
        <w:t>realizowanego</w:t>
      </w:r>
      <w:r w:rsidR="00531E05" w:rsidRPr="00531E05">
        <w:rPr>
          <w:rFonts w:ascii="Tahoma" w:eastAsia="Calibri" w:hAnsi="Tahoma" w:cs="Tahoma"/>
          <w:kern w:val="0"/>
          <w:sz w:val="20"/>
          <w:szCs w:val="20"/>
          <w:lang w:eastAsia="pl-PL"/>
        </w:rPr>
        <w:t xml:space="preserve"> ze środków Europejskiego Funduszu Rozwoju Regionalnego, w ramach Fundusze Europejskie dla Polski Wschodniej 2021-2027, Priorytet 1 Przedsiębiorczość i Innowacje, Działanie 1.03 – Gospodarka o obiegu zamkniętym w MŚP - Etap II.</w:t>
      </w:r>
    </w:p>
    <w:p w14:paraId="0F316581" w14:textId="326B86DD" w:rsidR="0059504F" w:rsidRDefault="0059504F" w:rsidP="00531E05">
      <w:pPr>
        <w:suppressAutoHyphens w:val="0"/>
        <w:spacing w:after="107"/>
        <w:ind w:right="105"/>
        <w:jc w:val="both"/>
        <w:rPr>
          <w:rFonts w:ascii="Cambria" w:eastAsiaTheme="minorHAnsi" w:hAnsi="Cambria" w:cstheme="minorBidi"/>
          <w:bCs/>
          <w:sz w:val="24"/>
          <w:szCs w:val="24"/>
        </w:rPr>
      </w:pPr>
      <w:r>
        <w:rPr>
          <w:rFonts w:ascii="Tahoma" w:eastAsia="Times New Roman" w:hAnsi="Tahoma" w:cs="Tahoma"/>
          <w:sz w:val="20"/>
          <w:szCs w:val="20"/>
        </w:rPr>
        <w:t>oświadczam(-y), że wypełniłem(-liśmy) obowiązki informacyjne przewidziane w art. 13 lub art. 14 RODO</w:t>
      </w:r>
      <w:r w:rsidR="00B5470B">
        <w:rPr>
          <w:rFonts w:ascii="Tahoma" w:eastAsia="Times New Roman" w:hAnsi="Tahoma" w:cs="Tahoma"/>
          <w:sz w:val="20"/>
          <w:szCs w:val="20"/>
        </w:rPr>
        <w:t xml:space="preserve"> </w:t>
      </w:r>
      <w:r>
        <w:rPr>
          <w:rFonts w:ascii="Tahoma" w:eastAsia="Times New Roman" w:hAnsi="Tahoma" w:cs="Tahoma"/>
          <w:sz w:val="20"/>
          <w:szCs w:val="20"/>
        </w:rPr>
        <w:t>wobec osób fizycznych, od których dane osobowe bezpośrednio lub pośrednio pozyskano w celu ubiegania się o zawarcie umowy w sprawie zamówienia w niniejszym postępowaniu ofertowym</w:t>
      </w:r>
      <w:r>
        <w:rPr>
          <w:rFonts w:ascii="Cambria" w:hAnsi="Cambria"/>
          <w:bCs/>
          <w:sz w:val="24"/>
          <w:szCs w:val="24"/>
        </w:rPr>
        <w:t xml:space="preserve">. </w:t>
      </w:r>
    </w:p>
    <w:p w14:paraId="750FAE9F" w14:textId="77777777" w:rsidR="00E0244A" w:rsidRPr="00C0624D" w:rsidRDefault="00E0244A" w:rsidP="00E0244A">
      <w:pPr>
        <w:pStyle w:val="Akapitzlist"/>
        <w:suppressAutoHyphens w:val="0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75AB02C5" w14:textId="77777777" w:rsidR="0059504F" w:rsidRPr="00C0624D" w:rsidRDefault="0059504F" w:rsidP="00441F2B">
      <w:pPr>
        <w:jc w:val="right"/>
        <w:rPr>
          <w:rFonts w:ascii="Tahoma" w:hAnsi="Tahoma" w:cs="Tahoma"/>
          <w:sz w:val="20"/>
          <w:szCs w:val="20"/>
        </w:rPr>
      </w:pPr>
    </w:p>
    <w:p w14:paraId="3C9626E5" w14:textId="77777777" w:rsidR="00441F2B" w:rsidRPr="00C0624D" w:rsidRDefault="00441F2B" w:rsidP="00441F2B">
      <w:pPr>
        <w:jc w:val="right"/>
        <w:rPr>
          <w:rFonts w:ascii="Tahoma" w:hAnsi="Tahoma" w:cs="Tahoma"/>
          <w:sz w:val="20"/>
          <w:szCs w:val="20"/>
        </w:rPr>
      </w:pPr>
    </w:p>
    <w:p w14:paraId="675EE53F" w14:textId="77777777" w:rsidR="00441F2B" w:rsidRPr="00C0624D" w:rsidRDefault="00441F2B" w:rsidP="00441F2B">
      <w:pPr>
        <w:jc w:val="right"/>
        <w:rPr>
          <w:rFonts w:ascii="Tahoma" w:hAnsi="Tahoma" w:cs="Tahoma"/>
          <w:sz w:val="20"/>
          <w:szCs w:val="20"/>
        </w:rPr>
      </w:pPr>
      <w:r w:rsidRPr="00C0624D">
        <w:rPr>
          <w:rFonts w:ascii="Tahoma" w:hAnsi="Tahoma" w:cs="Tahoma"/>
          <w:sz w:val="20"/>
          <w:szCs w:val="20"/>
        </w:rPr>
        <w:t>………………………………................</w:t>
      </w:r>
    </w:p>
    <w:p w14:paraId="3E8D9BB8" w14:textId="7251174C" w:rsidR="00441F2B" w:rsidRPr="00C0624D" w:rsidRDefault="00441F2B" w:rsidP="00441F2B">
      <w:pPr>
        <w:jc w:val="right"/>
        <w:rPr>
          <w:rFonts w:ascii="Tahoma" w:hAnsi="Tahoma" w:cs="Tahoma"/>
          <w:sz w:val="20"/>
          <w:szCs w:val="20"/>
        </w:rPr>
      </w:pPr>
      <w:r w:rsidRPr="00C0624D">
        <w:rPr>
          <w:rFonts w:ascii="Tahoma" w:hAnsi="Tahoma" w:cs="Tahoma"/>
          <w:sz w:val="20"/>
          <w:szCs w:val="20"/>
        </w:rPr>
        <w:tab/>
      </w:r>
      <w:r w:rsidRPr="00C0624D">
        <w:rPr>
          <w:rFonts w:ascii="Tahoma" w:hAnsi="Tahoma" w:cs="Tahoma"/>
          <w:sz w:val="20"/>
          <w:szCs w:val="20"/>
        </w:rPr>
        <w:tab/>
      </w:r>
      <w:r w:rsidRPr="00C0624D">
        <w:rPr>
          <w:rFonts w:ascii="Tahoma" w:hAnsi="Tahoma" w:cs="Tahoma"/>
          <w:sz w:val="20"/>
          <w:szCs w:val="20"/>
        </w:rPr>
        <w:tab/>
      </w:r>
      <w:r w:rsidRPr="00C0624D">
        <w:rPr>
          <w:rFonts w:ascii="Tahoma" w:hAnsi="Tahoma" w:cs="Tahoma"/>
          <w:sz w:val="20"/>
          <w:szCs w:val="20"/>
        </w:rPr>
        <w:tab/>
      </w:r>
      <w:r w:rsidRPr="00C0624D">
        <w:rPr>
          <w:rFonts w:ascii="Tahoma" w:hAnsi="Tahoma" w:cs="Tahoma"/>
          <w:sz w:val="20"/>
          <w:szCs w:val="20"/>
        </w:rPr>
        <w:tab/>
        <w:t xml:space="preserve">            Podpis osoby upoważnionej do składania oferty oraz pieczątka </w:t>
      </w:r>
      <w:r w:rsidR="00C30AC7" w:rsidRPr="00C0624D">
        <w:rPr>
          <w:rFonts w:ascii="Tahoma" w:hAnsi="Tahoma" w:cs="Tahoma"/>
          <w:sz w:val="20"/>
          <w:szCs w:val="20"/>
        </w:rPr>
        <w:t>firmowa,</w:t>
      </w:r>
      <w:r w:rsidRPr="00C0624D">
        <w:rPr>
          <w:rFonts w:ascii="Tahoma" w:hAnsi="Tahoma" w:cs="Tahoma"/>
          <w:sz w:val="20"/>
          <w:szCs w:val="20"/>
        </w:rPr>
        <w:t xml:space="preserve"> jeśli dotyczy</w:t>
      </w:r>
    </w:p>
    <w:sectPr w:rsidR="00441F2B" w:rsidRPr="00C0624D" w:rsidSect="00D719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C63A4" w14:textId="77777777" w:rsidR="00053E0D" w:rsidRDefault="00053E0D" w:rsidP="00E0244A">
      <w:pPr>
        <w:spacing w:after="0" w:line="240" w:lineRule="auto"/>
      </w:pPr>
      <w:r>
        <w:separator/>
      </w:r>
    </w:p>
  </w:endnote>
  <w:endnote w:type="continuationSeparator" w:id="0">
    <w:p w14:paraId="17FDF6C0" w14:textId="77777777" w:rsidR="00053E0D" w:rsidRDefault="00053E0D" w:rsidP="00E0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panose1 w:val="020B0604020202020204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6188566"/>
      <w:docPartObj>
        <w:docPartGallery w:val="Page Numbers (Bottom of Page)"/>
        <w:docPartUnique/>
      </w:docPartObj>
    </w:sdtPr>
    <w:sdtContent>
      <w:p w14:paraId="104E1B7A" w14:textId="77777777" w:rsidR="00441F2B" w:rsidRDefault="00D719C4">
        <w:pPr>
          <w:pStyle w:val="Stopka"/>
          <w:jc w:val="right"/>
        </w:pPr>
        <w:r>
          <w:fldChar w:fldCharType="begin"/>
        </w:r>
        <w:r w:rsidR="00441F2B">
          <w:instrText>PAGE   \* MERGEFORMAT</w:instrText>
        </w:r>
        <w:r>
          <w:fldChar w:fldCharType="separate"/>
        </w:r>
        <w:r w:rsidR="00526D94">
          <w:rPr>
            <w:noProof/>
          </w:rPr>
          <w:t>1</w:t>
        </w:r>
        <w:r>
          <w:fldChar w:fldCharType="end"/>
        </w:r>
      </w:p>
    </w:sdtContent>
  </w:sdt>
  <w:p w14:paraId="1F80DE48" w14:textId="77777777" w:rsidR="00E0244A" w:rsidRDefault="00E024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7C278" w14:textId="77777777" w:rsidR="00053E0D" w:rsidRDefault="00053E0D" w:rsidP="00E0244A">
      <w:pPr>
        <w:spacing w:after="0" w:line="240" w:lineRule="auto"/>
      </w:pPr>
      <w:r>
        <w:separator/>
      </w:r>
    </w:p>
  </w:footnote>
  <w:footnote w:type="continuationSeparator" w:id="0">
    <w:p w14:paraId="3CFE90C1" w14:textId="77777777" w:rsidR="00053E0D" w:rsidRDefault="00053E0D" w:rsidP="00E02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C4FD" w14:textId="77777777" w:rsidR="00531E05" w:rsidRDefault="00531E05">
    <w:pPr>
      <w:pStyle w:val="Nagwek"/>
    </w:pPr>
    <w:r w:rsidRPr="001E6AA3">
      <w:rPr>
        <w:noProof/>
        <w:lang w:eastAsia="pl-PL"/>
      </w:rPr>
      <w:drawing>
        <wp:inline distT="0" distB="0" distL="0" distR="0" wp14:anchorId="21C6064E" wp14:editId="44ECAF2F">
          <wp:extent cx="5759450" cy="552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BA13E40"/>
    <w:multiLevelType w:val="hybridMultilevel"/>
    <w:tmpl w:val="AF362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FB63BD"/>
    <w:multiLevelType w:val="hybridMultilevel"/>
    <w:tmpl w:val="2C76F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655859">
    <w:abstractNumId w:val="0"/>
  </w:num>
  <w:num w:numId="2" w16cid:durableId="1527714218">
    <w:abstractNumId w:val="1"/>
  </w:num>
  <w:num w:numId="3" w16cid:durableId="1475834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26"/>
    <w:rsid w:val="000040A6"/>
    <w:rsid w:val="00053E0D"/>
    <w:rsid w:val="000D77B7"/>
    <w:rsid w:val="00106C49"/>
    <w:rsid w:val="001626E3"/>
    <w:rsid w:val="00171667"/>
    <w:rsid w:val="001F6C63"/>
    <w:rsid w:val="0035157F"/>
    <w:rsid w:val="003617E1"/>
    <w:rsid w:val="004347EE"/>
    <w:rsid w:val="00436554"/>
    <w:rsid w:val="00441F2B"/>
    <w:rsid w:val="0049195A"/>
    <w:rsid w:val="004A00BB"/>
    <w:rsid w:val="00526D94"/>
    <w:rsid w:val="00531E05"/>
    <w:rsid w:val="005604E0"/>
    <w:rsid w:val="00586ECF"/>
    <w:rsid w:val="0059504F"/>
    <w:rsid w:val="005D11C0"/>
    <w:rsid w:val="005D384F"/>
    <w:rsid w:val="005E310E"/>
    <w:rsid w:val="005F19ED"/>
    <w:rsid w:val="00635E06"/>
    <w:rsid w:val="006E3062"/>
    <w:rsid w:val="00712F3F"/>
    <w:rsid w:val="00770920"/>
    <w:rsid w:val="007D7D66"/>
    <w:rsid w:val="007E2AC1"/>
    <w:rsid w:val="00865EB3"/>
    <w:rsid w:val="00894090"/>
    <w:rsid w:val="00A33018"/>
    <w:rsid w:val="00A919B0"/>
    <w:rsid w:val="00B17326"/>
    <w:rsid w:val="00B20CB3"/>
    <w:rsid w:val="00B5470B"/>
    <w:rsid w:val="00BE42EA"/>
    <w:rsid w:val="00C0624D"/>
    <w:rsid w:val="00C30AC7"/>
    <w:rsid w:val="00C369CD"/>
    <w:rsid w:val="00C704CC"/>
    <w:rsid w:val="00CA0C05"/>
    <w:rsid w:val="00D719C4"/>
    <w:rsid w:val="00E0244A"/>
    <w:rsid w:val="00E13902"/>
    <w:rsid w:val="00EF4C3B"/>
    <w:rsid w:val="00F3172D"/>
    <w:rsid w:val="00FA1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BBE53"/>
  <w15:docId w15:val="{48DD96B2-583B-F643-B236-9F2CC7C8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12B"/>
    <w:pPr>
      <w:suppressAutoHyphens/>
    </w:pPr>
    <w:rPr>
      <w:rFonts w:ascii="Calibri" w:eastAsia="SimSun" w:hAnsi="Calibri" w:cs="font283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A112B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12B"/>
    <w:rPr>
      <w:rFonts w:ascii="Tahoma" w:eastAsia="SimSun" w:hAnsi="Tahoma" w:cs="Tahoma"/>
      <w:kern w:val="1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5D38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384F"/>
    <w:rPr>
      <w:rFonts w:ascii="Calibri" w:eastAsia="SimSun" w:hAnsi="Calibri" w:cs="font283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E024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244A"/>
    <w:rPr>
      <w:rFonts w:ascii="Calibri" w:eastAsia="SimSun" w:hAnsi="Calibri" w:cs="font283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0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44A"/>
    <w:rPr>
      <w:rFonts w:ascii="Calibri" w:eastAsia="SimSun" w:hAnsi="Calibri" w:cs="font283"/>
      <w:kern w:val="1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9504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5950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6BFF9-D0E5-4C47-930B-AFE47A14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1101</Characters>
  <Application>Microsoft Office Word</Application>
  <DocSecurity>0</DocSecurity>
  <Lines>29</Lines>
  <Paragraphs>9</Paragraphs>
  <ScaleCrop>false</ScaleCrop>
  <Company>ATC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c0000010</dc:creator>
  <cp:lastModifiedBy>Ewa Szulczyńska</cp:lastModifiedBy>
  <cp:revision>2</cp:revision>
  <dcterms:created xsi:type="dcterms:W3CDTF">2026-03-24T20:04:00Z</dcterms:created>
  <dcterms:modified xsi:type="dcterms:W3CDTF">2026-03-24T20:04:00Z</dcterms:modified>
</cp:coreProperties>
</file>